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F36C" w14:textId="79A5D2A5" w:rsidR="00F153F0" w:rsidRPr="00B56504" w:rsidRDefault="00294D7D" w:rsidP="00F153F0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spellStart"/>
      <w:r w:rsidRPr="00B56504">
        <w:rPr>
          <w:b/>
          <w:bCs/>
          <w:sz w:val="36"/>
          <w:szCs w:val="36"/>
        </w:rPr>
        <w:t>Duncraggan</w:t>
      </w:r>
      <w:proofErr w:type="spellEnd"/>
      <w:r w:rsidRPr="00B56504">
        <w:rPr>
          <w:b/>
          <w:bCs/>
          <w:sz w:val="36"/>
          <w:szCs w:val="36"/>
        </w:rPr>
        <w:t xml:space="preserve"> WEE – Final Details</w:t>
      </w:r>
    </w:p>
    <w:p w14:paraId="1B81074F" w14:textId="68DA96CF" w:rsidR="00F153F0" w:rsidRDefault="00294D7D" w:rsidP="00F153F0">
      <w:pPr>
        <w:spacing w:after="0" w:line="240" w:lineRule="auto"/>
        <w:jc w:val="center"/>
      </w:pPr>
      <w:r>
        <w:t>Wednesday 19</w:t>
      </w:r>
      <w:r w:rsidRPr="00294D7D">
        <w:rPr>
          <w:vertAlign w:val="superscript"/>
        </w:rPr>
        <w:t>th</w:t>
      </w:r>
      <w:r>
        <w:t xml:space="preserve"> June 2024</w:t>
      </w:r>
    </w:p>
    <w:p w14:paraId="40021481" w14:textId="77777777" w:rsidR="00F153F0" w:rsidRDefault="00F153F0" w:rsidP="00F153F0">
      <w:pPr>
        <w:spacing w:after="0" w:line="240" w:lineRule="auto"/>
      </w:pPr>
    </w:p>
    <w:p w14:paraId="2AD95DB0" w14:textId="70770530" w:rsidR="00F153F0" w:rsidRDefault="00F153F0" w:rsidP="00F153F0">
      <w:pPr>
        <w:spacing w:after="0" w:line="240" w:lineRule="auto"/>
      </w:pPr>
      <w:r w:rsidRPr="00F153F0">
        <w:rPr>
          <w:b/>
          <w:bCs/>
        </w:rPr>
        <w:t>Parking</w:t>
      </w:r>
      <w:r w:rsidR="00351112">
        <w:rPr>
          <w:b/>
          <w:bCs/>
        </w:rPr>
        <w:t>:</w:t>
      </w:r>
      <w:r>
        <w:t xml:space="preserve"> at </w:t>
      </w:r>
      <w:r w:rsidR="00294D7D">
        <w:t xml:space="preserve">Glen </w:t>
      </w:r>
      <w:proofErr w:type="spellStart"/>
      <w:r w:rsidR="00294D7D">
        <w:t>Finglas</w:t>
      </w:r>
      <w:proofErr w:type="spellEnd"/>
      <w:r w:rsidR="00294D7D">
        <w:t xml:space="preserve"> Visitor Centre near Brig </w:t>
      </w:r>
      <w:proofErr w:type="spellStart"/>
      <w:r w:rsidR="00294D7D">
        <w:t>O’Turk</w:t>
      </w:r>
      <w:proofErr w:type="spellEnd"/>
      <w:r w:rsidR="00294D7D">
        <w:t>, FK17 8HR</w:t>
      </w:r>
      <w:r w:rsidR="00194473">
        <w:t xml:space="preserve">.  Grid Ref: </w:t>
      </w:r>
      <w:r w:rsidR="00294D7D">
        <w:t>NN545065</w:t>
      </w:r>
    </w:p>
    <w:p w14:paraId="2AAC1507" w14:textId="210F03C4" w:rsidR="00545067" w:rsidRDefault="00294D7D" w:rsidP="00F153F0">
      <w:pPr>
        <w:spacing w:after="0" w:line="240" w:lineRule="auto"/>
      </w:pPr>
      <w:r>
        <w:t>Please park in the spaces available and use the overflow parking behind the visitor centre if necessary.</w:t>
      </w:r>
    </w:p>
    <w:p w14:paraId="00C9DBF8" w14:textId="77777777" w:rsidR="00F153F0" w:rsidRDefault="00F153F0" w:rsidP="00F153F0">
      <w:pPr>
        <w:spacing w:after="0" w:line="240" w:lineRule="auto"/>
      </w:pPr>
    </w:p>
    <w:p w14:paraId="0212A7BF" w14:textId="0DCB2215" w:rsidR="00294D7D" w:rsidRPr="00294D7D" w:rsidRDefault="00294D7D" w:rsidP="00F153F0">
      <w:pPr>
        <w:spacing w:after="0" w:line="240" w:lineRule="auto"/>
        <w:rPr>
          <w:b/>
        </w:rPr>
      </w:pPr>
      <w:r w:rsidRPr="00294D7D">
        <w:rPr>
          <w:b/>
        </w:rPr>
        <w:t>Registration/Start/Finish</w:t>
      </w:r>
      <w:r>
        <w:rPr>
          <w:b/>
        </w:rPr>
        <w:t>/Download</w:t>
      </w:r>
    </w:p>
    <w:p w14:paraId="20B9EFA1" w14:textId="57E6CA9D" w:rsidR="00294D7D" w:rsidRDefault="00294D7D" w:rsidP="00F153F0">
      <w:pPr>
        <w:spacing w:after="0" w:line="240" w:lineRule="auto"/>
      </w:pPr>
      <w:r>
        <w:t xml:space="preserve">Registration, start/finish and download are all located near the Little </w:t>
      </w:r>
      <w:proofErr w:type="spellStart"/>
      <w:r>
        <w:t>Druim</w:t>
      </w:r>
      <w:proofErr w:type="spellEnd"/>
      <w:r>
        <w:t xml:space="preserve"> Woods car park which is 600m from where you are parked.  Follow the taped route from the eastern end of the car park.  Just before you get to Little </w:t>
      </w:r>
      <w:proofErr w:type="spellStart"/>
      <w:r>
        <w:t>Druim</w:t>
      </w:r>
      <w:proofErr w:type="spellEnd"/>
      <w:r>
        <w:t xml:space="preserve"> Wood you cross the main road – it should be manned but even so please do take care crossing this road.</w:t>
      </w:r>
      <w:r w:rsidR="00EC0735">
        <w:t xml:space="preserve"> Please do not park at the Little </w:t>
      </w:r>
      <w:proofErr w:type="spellStart"/>
      <w:r w:rsidR="00EC0735">
        <w:t>Druim</w:t>
      </w:r>
      <w:proofErr w:type="spellEnd"/>
      <w:r w:rsidR="00EC0735">
        <w:t xml:space="preserve"> Woods Car Park.</w:t>
      </w:r>
    </w:p>
    <w:p w14:paraId="2478D6CE" w14:textId="03E756DB" w:rsidR="00294D7D" w:rsidRDefault="00EC0735" w:rsidP="00F153F0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CFBD23E" wp14:editId="695ABB07">
            <wp:extent cx="2605178" cy="1942693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craggan Canvas 1 Blank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329" cy="194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3C3F" w14:textId="21D0637A" w:rsidR="00294D7D" w:rsidRDefault="00294D7D" w:rsidP="00F153F0">
      <w:pPr>
        <w:spacing w:after="0" w:line="240" w:lineRule="auto"/>
      </w:pPr>
      <w:r>
        <w:t>When you have finished your course and downloaded please mak</w:t>
      </w:r>
      <w:r w:rsidR="00220645">
        <w:t>e your way back along the same r</w:t>
      </w:r>
      <w:r>
        <w:t xml:space="preserve">oute to your vehicle. </w:t>
      </w:r>
    </w:p>
    <w:p w14:paraId="1829193B" w14:textId="77777777" w:rsidR="00194473" w:rsidRDefault="00194473" w:rsidP="00F153F0">
      <w:pPr>
        <w:spacing w:after="0" w:line="240" w:lineRule="auto"/>
      </w:pPr>
    </w:p>
    <w:p w14:paraId="024C222C" w14:textId="613160D9" w:rsidR="00F153F0" w:rsidRDefault="00F153F0" w:rsidP="00F153F0">
      <w:pPr>
        <w:spacing w:after="0" w:line="240" w:lineRule="auto"/>
      </w:pPr>
      <w:r w:rsidRPr="00F153F0">
        <w:rPr>
          <w:b/>
          <w:bCs/>
        </w:rPr>
        <w:t>Course clos</w:t>
      </w:r>
      <w:r w:rsidR="00DA20C9">
        <w:rPr>
          <w:b/>
          <w:bCs/>
        </w:rPr>
        <w:t>ure</w:t>
      </w:r>
      <w:r>
        <w:t xml:space="preserve"> </w:t>
      </w:r>
      <w:r w:rsidR="00DA20C9">
        <w:t>-</w:t>
      </w:r>
      <w:r>
        <w:t xml:space="preserve"> you </w:t>
      </w:r>
      <w:r w:rsidRPr="00F153F0">
        <w:rPr>
          <w:b/>
          <w:bCs/>
        </w:rPr>
        <w:t>MUST</w:t>
      </w:r>
      <w:r>
        <w:t xml:space="preserve"> report to the finish by </w:t>
      </w:r>
      <w:r w:rsidR="00DA20C9">
        <w:t>20:00</w:t>
      </w:r>
      <w:r>
        <w:t>, even if you have not completed the course.</w:t>
      </w:r>
    </w:p>
    <w:p w14:paraId="3DC7AA8E" w14:textId="77777777" w:rsidR="00F153F0" w:rsidRDefault="00F153F0" w:rsidP="00F153F0">
      <w:pPr>
        <w:spacing w:after="0" w:line="240" w:lineRule="auto"/>
      </w:pPr>
    </w:p>
    <w:p w14:paraId="5ECF0F8F" w14:textId="43003C62" w:rsidR="00F153F0" w:rsidRDefault="00F153F0" w:rsidP="00F153F0">
      <w:pPr>
        <w:spacing w:after="0" w:line="240" w:lineRule="auto"/>
      </w:pPr>
      <w:r w:rsidRPr="00F153F0">
        <w:rPr>
          <w:b/>
          <w:bCs/>
        </w:rPr>
        <w:t>Course lengths</w:t>
      </w:r>
      <w:r w:rsidR="00605CFA">
        <w:rPr>
          <w:b/>
          <w:bCs/>
        </w:rPr>
        <w:t xml:space="preserve"> </w:t>
      </w:r>
      <w:r w:rsidR="00EC0735">
        <w:rPr>
          <w:b/>
          <w:bCs/>
        </w:rPr>
        <w:t xml:space="preserve">– </w:t>
      </w:r>
      <w:r w:rsidR="00EC0735">
        <w:rPr>
          <w:bCs/>
        </w:rPr>
        <w:t>Green 5.2</w:t>
      </w:r>
      <w:r>
        <w:t xml:space="preserve"> km</w:t>
      </w:r>
      <w:r w:rsidR="00DA20C9">
        <w:t>, Short</w:t>
      </w:r>
      <w:r w:rsidR="00EC0735">
        <w:t xml:space="preserve"> Green</w:t>
      </w:r>
      <w:r w:rsidR="00DA20C9">
        <w:t xml:space="preserve"> </w:t>
      </w:r>
      <w:r w:rsidR="00194473">
        <w:t>3.</w:t>
      </w:r>
      <w:r w:rsidR="00EC0735">
        <w:t>1</w:t>
      </w:r>
      <w:r w:rsidR="00194473">
        <w:t xml:space="preserve"> km</w:t>
      </w:r>
      <w:r w:rsidR="00EC0735">
        <w:t xml:space="preserve">, Orange 2.1 </w:t>
      </w:r>
      <w:r>
        <w:t>km</w:t>
      </w:r>
      <w:r w:rsidR="00EC0735">
        <w:t>, Yellow 1.1</w:t>
      </w:r>
    </w:p>
    <w:p w14:paraId="4894BF22" w14:textId="3BC38970" w:rsidR="00F153F0" w:rsidRDefault="00EC0735" w:rsidP="00F153F0">
      <w:pPr>
        <w:spacing w:after="0" w:line="240" w:lineRule="auto"/>
      </w:pPr>
      <w:r>
        <w:t>Green</w:t>
      </w:r>
      <w:r w:rsidR="00194473">
        <w:t xml:space="preserve"> is hard as nails, Short</w:t>
      </w:r>
      <w:r>
        <w:t xml:space="preserve"> Green</w:t>
      </w:r>
      <w:r w:rsidR="00194473">
        <w:t xml:space="preserve"> has been planned to avoid the worst of the undergrowth (but you will still meet some</w:t>
      </w:r>
      <w:r>
        <w:t xml:space="preserve"> (and you need to cross a fence).  </w:t>
      </w:r>
      <w:proofErr w:type="gramStart"/>
      <w:r>
        <w:t>Planning by Matth</w:t>
      </w:r>
      <w:r w:rsidR="00B56504">
        <w:t>ew Inman, controlling by his Old Man</w:t>
      </w:r>
      <w:r>
        <w:t>.</w:t>
      </w:r>
      <w:proofErr w:type="gramEnd"/>
    </w:p>
    <w:p w14:paraId="0D75618F" w14:textId="77777777" w:rsidR="00F153F0" w:rsidRDefault="00F153F0" w:rsidP="00F153F0">
      <w:pPr>
        <w:spacing w:after="0" w:line="240" w:lineRule="auto"/>
      </w:pPr>
    </w:p>
    <w:p w14:paraId="6B2C5522" w14:textId="77777777" w:rsidR="00F153F0" w:rsidRPr="00F153F0" w:rsidRDefault="00F153F0" w:rsidP="00F153F0">
      <w:pPr>
        <w:spacing w:after="0" w:line="240" w:lineRule="auto"/>
        <w:rPr>
          <w:b/>
          <w:bCs/>
        </w:rPr>
      </w:pPr>
      <w:r w:rsidRPr="00F153F0">
        <w:rPr>
          <w:b/>
          <w:bCs/>
        </w:rPr>
        <w:t>Map/terrain notes</w:t>
      </w:r>
    </w:p>
    <w:p w14:paraId="6798DF29" w14:textId="5D59F61A" w:rsidR="00F153F0" w:rsidRDefault="00EC0735" w:rsidP="00F153F0">
      <w:pPr>
        <w:pStyle w:val="ListParagraph"/>
        <w:numPr>
          <w:ilvl w:val="0"/>
          <w:numId w:val="3"/>
        </w:numPr>
        <w:spacing w:after="0" w:line="240" w:lineRule="auto"/>
      </w:pPr>
      <w:r>
        <w:t>1:5,0</w:t>
      </w:r>
      <w:r w:rsidR="00F153F0">
        <w:t xml:space="preserve">00, </w:t>
      </w:r>
      <w:r>
        <w:t>2.5</w:t>
      </w:r>
      <w:r w:rsidR="00F153F0">
        <w:t>m contour interval.</w:t>
      </w:r>
    </w:p>
    <w:p w14:paraId="756A18F5" w14:textId="0B0C52BB" w:rsidR="001C64E7" w:rsidRDefault="001C64E7" w:rsidP="00F153F0">
      <w:pPr>
        <w:pStyle w:val="ListParagraph"/>
        <w:numPr>
          <w:ilvl w:val="0"/>
          <w:numId w:val="3"/>
        </w:numPr>
        <w:spacing w:after="0" w:line="240" w:lineRule="auto"/>
      </w:pPr>
      <w:r>
        <w:t>The striped green indicates undergrowth</w:t>
      </w:r>
      <w:r w:rsidR="00EC0735">
        <w:t xml:space="preserve"> - the bracken is growing by the hour!</w:t>
      </w:r>
    </w:p>
    <w:p w14:paraId="72CE8F78" w14:textId="15312FDB" w:rsidR="00EC0735" w:rsidRDefault="00EC0735" w:rsidP="00EC073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All of the area has been winter-grazed by heavy footed cattle so it is very rutted in places and, surprisingly, boggy.  We have been asked to stay out of the terrain in Little </w:t>
      </w:r>
      <w:proofErr w:type="spellStart"/>
      <w:r>
        <w:t>Druim</w:t>
      </w:r>
      <w:proofErr w:type="spellEnd"/>
      <w:r>
        <w:t xml:space="preserve"> Wood so th</w:t>
      </w:r>
      <w:r w:rsidR="00B56504">
        <w:t>e map has lots o</w:t>
      </w:r>
      <w:r w:rsidR="00A301E5">
        <w:t xml:space="preserve">f out-of-bounds, </w:t>
      </w:r>
      <w:r>
        <w:t>red hashing</w:t>
      </w:r>
      <w:r w:rsidR="00B56504">
        <w:t>,</w:t>
      </w:r>
      <w:r>
        <w:t xml:space="preserve"> showing where you shouldn’t leave the paths.</w:t>
      </w:r>
    </w:p>
    <w:p w14:paraId="70AFF12B" w14:textId="77777777" w:rsidR="00DA20C9" w:rsidRDefault="00DA20C9" w:rsidP="00F153F0">
      <w:pPr>
        <w:spacing w:after="0" w:line="240" w:lineRule="auto"/>
      </w:pPr>
    </w:p>
    <w:p w14:paraId="31EB5717" w14:textId="5D3489F8" w:rsidR="00F153F0" w:rsidRDefault="00F153F0" w:rsidP="00F153F0">
      <w:pPr>
        <w:spacing w:after="0" w:line="240" w:lineRule="auto"/>
      </w:pPr>
      <w:r w:rsidRPr="00DA20C9">
        <w:rPr>
          <w:b/>
          <w:bCs/>
        </w:rPr>
        <w:t>Toilets</w:t>
      </w:r>
      <w:r w:rsidR="00617487">
        <w:rPr>
          <w:b/>
          <w:bCs/>
        </w:rPr>
        <w:t xml:space="preserve"> -</w:t>
      </w:r>
      <w:r w:rsidR="00EC0735">
        <w:t xml:space="preserve"> None available, nearest are in </w:t>
      </w:r>
      <w:proofErr w:type="spellStart"/>
      <w:r w:rsidR="00EC0735">
        <w:t>Callander</w:t>
      </w:r>
      <w:bookmarkStart w:id="0" w:name="_GoBack"/>
      <w:bookmarkEnd w:id="0"/>
      <w:proofErr w:type="spellEnd"/>
    </w:p>
    <w:p w14:paraId="2C78E89F" w14:textId="77777777" w:rsidR="00F153F0" w:rsidRDefault="00F153F0" w:rsidP="00F153F0">
      <w:pPr>
        <w:spacing w:after="0" w:line="240" w:lineRule="auto"/>
      </w:pPr>
    </w:p>
    <w:p w14:paraId="3580D861" w14:textId="77777777" w:rsidR="00F153F0" w:rsidRPr="00DA20C9" w:rsidRDefault="00F153F0" w:rsidP="00F153F0">
      <w:pPr>
        <w:spacing w:after="0" w:line="240" w:lineRule="auto"/>
        <w:rPr>
          <w:b/>
          <w:bCs/>
        </w:rPr>
      </w:pPr>
      <w:r w:rsidRPr="00DA20C9">
        <w:rPr>
          <w:b/>
          <w:bCs/>
        </w:rPr>
        <w:t>Safety:</w:t>
      </w:r>
    </w:p>
    <w:p w14:paraId="413E2888" w14:textId="0AA8347E" w:rsidR="00F153F0" w:rsidRDefault="00B56504" w:rsidP="00DA20C9">
      <w:pPr>
        <w:pStyle w:val="ListParagraph"/>
        <w:numPr>
          <w:ilvl w:val="0"/>
          <w:numId w:val="4"/>
        </w:numPr>
        <w:spacing w:after="0" w:line="240" w:lineRule="auto"/>
      </w:pPr>
      <w:r>
        <w:t>F</w:t>
      </w:r>
      <w:r w:rsidR="00EC0735">
        <w:t xml:space="preserve">ollow the taped route to </w:t>
      </w:r>
      <w:r>
        <w:t xml:space="preserve">Registration and </w:t>
      </w:r>
      <w:r w:rsidR="00EC0735">
        <w:t xml:space="preserve">start and from </w:t>
      </w:r>
      <w:r>
        <w:t xml:space="preserve">the finish. Take care </w:t>
      </w:r>
      <w:r w:rsidR="00EC0735">
        <w:t>crossing the road</w:t>
      </w:r>
    </w:p>
    <w:p w14:paraId="56FE7F10" w14:textId="20EF9DEF" w:rsidR="00F153F0" w:rsidRDefault="00EC0735" w:rsidP="00DA20C9">
      <w:pPr>
        <w:pStyle w:val="ListParagraph"/>
        <w:numPr>
          <w:ilvl w:val="0"/>
          <w:numId w:val="4"/>
        </w:numPr>
        <w:spacing w:after="0" w:line="240" w:lineRule="auto"/>
      </w:pPr>
      <w:r>
        <w:t>Courses go close to the loch (including yellow), please stay away from it</w:t>
      </w:r>
    </w:p>
    <w:p w14:paraId="50F9F9C3" w14:textId="42A49ED7" w:rsidR="00EC0735" w:rsidRDefault="00EC0735" w:rsidP="00DA20C9">
      <w:pPr>
        <w:pStyle w:val="ListParagraph"/>
        <w:numPr>
          <w:ilvl w:val="0"/>
          <w:numId w:val="4"/>
        </w:numPr>
        <w:spacing w:after="0" w:line="240" w:lineRule="auto"/>
      </w:pPr>
      <w:r>
        <w:t>Where marshes are shown on the map it is surprisingly wet and some are very deep – please avoid where possible.</w:t>
      </w:r>
    </w:p>
    <w:p w14:paraId="7C5D680B" w14:textId="77777777" w:rsidR="00F153F0" w:rsidRDefault="00F153F0" w:rsidP="00DA20C9">
      <w:pPr>
        <w:pStyle w:val="ListParagraph"/>
        <w:numPr>
          <w:ilvl w:val="0"/>
          <w:numId w:val="4"/>
        </w:numPr>
        <w:spacing w:after="0" w:line="240" w:lineRule="auto"/>
      </w:pPr>
      <w:r>
        <w:t>Any pre-existing medical conditions - please inform the organiser prior to the start.</w:t>
      </w:r>
    </w:p>
    <w:p w14:paraId="406E82E2" w14:textId="77777777" w:rsidR="00EC0735" w:rsidRDefault="00EC0735" w:rsidP="00EC0735">
      <w:pPr>
        <w:pStyle w:val="ListParagraph"/>
        <w:spacing w:after="0" w:line="240" w:lineRule="auto"/>
      </w:pPr>
    </w:p>
    <w:p w14:paraId="266D6908" w14:textId="6ED39E23" w:rsidR="00F153F0" w:rsidRDefault="00F153F0" w:rsidP="00F153F0">
      <w:pPr>
        <w:spacing w:after="0" w:line="240" w:lineRule="auto"/>
      </w:pPr>
      <w:r>
        <w:t xml:space="preserve">A risk assessment has been carried out, but </w:t>
      </w:r>
      <w:r w:rsidRPr="00DA20C9">
        <w:rPr>
          <w:b/>
          <w:bCs/>
        </w:rPr>
        <w:t>participants take part at their own risk</w:t>
      </w:r>
      <w:r>
        <w:t>.</w:t>
      </w:r>
    </w:p>
    <w:p w14:paraId="4E631546" w14:textId="5E8F9FCD" w:rsidR="00F153F0" w:rsidRDefault="00F153F0" w:rsidP="00F153F0">
      <w:pPr>
        <w:spacing w:after="0" w:line="240" w:lineRule="auto"/>
      </w:pPr>
      <w:r>
        <w:t>Event official</w:t>
      </w:r>
      <w:r w:rsidR="00AB08F8">
        <w:t xml:space="preserve"> is</w:t>
      </w:r>
      <w:r>
        <w:t xml:space="preserve"> first-aid trained </w:t>
      </w:r>
      <w:r w:rsidR="00DA20C9">
        <w:t xml:space="preserve">and will have a </w:t>
      </w:r>
      <w:r>
        <w:t xml:space="preserve">first aid kit. </w:t>
      </w:r>
      <w:r w:rsidR="00DA20C9">
        <w:t>N</w:t>
      </w:r>
      <w:r>
        <w:t>earest h</w:t>
      </w:r>
      <w:r w:rsidR="00EC0735">
        <w:t xml:space="preserve">ospital is Stirling Minor Injuries </w:t>
      </w:r>
      <w:r w:rsidR="00EC0735" w:rsidRPr="00B67DC7">
        <w:rPr>
          <w:rFonts w:cs="Arial"/>
        </w:rPr>
        <w:t xml:space="preserve">FK8 2AU </w:t>
      </w:r>
      <w:r w:rsidR="001C64E7">
        <w:t>(45 minutes away)</w:t>
      </w:r>
      <w:r>
        <w:t xml:space="preserve">. </w:t>
      </w:r>
    </w:p>
    <w:p w14:paraId="4A33EF34" w14:textId="77777777" w:rsidR="00F153F0" w:rsidRDefault="00F153F0" w:rsidP="00F153F0">
      <w:pPr>
        <w:spacing w:after="0" w:line="240" w:lineRule="auto"/>
      </w:pPr>
    </w:p>
    <w:p w14:paraId="01900F3E" w14:textId="0573FF08" w:rsidR="00605CFA" w:rsidRDefault="00605CFA" w:rsidP="00F153F0">
      <w:pPr>
        <w:spacing w:after="0" w:line="240" w:lineRule="auto"/>
      </w:pPr>
      <w:r w:rsidRPr="00605CFA">
        <w:rPr>
          <w:b/>
          <w:bCs/>
        </w:rPr>
        <w:t>Social</w:t>
      </w:r>
      <w:r w:rsidR="00351112">
        <w:t xml:space="preserve">: </w:t>
      </w:r>
      <w:r w:rsidR="00EC0735">
        <w:t>Listen out for the plans for afterwards</w:t>
      </w:r>
      <w:r w:rsidR="00B56504">
        <w:t xml:space="preserve">, rumours of a barbeque at </w:t>
      </w:r>
      <w:proofErr w:type="spellStart"/>
      <w:r w:rsidR="00B56504">
        <w:t>Calla</w:t>
      </w:r>
      <w:r w:rsidR="00EC0735">
        <w:t>nder</w:t>
      </w:r>
      <w:proofErr w:type="spellEnd"/>
      <w:r w:rsidR="00EC0735">
        <w:t xml:space="preserve"> riverside.</w:t>
      </w:r>
    </w:p>
    <w:p w14:paraId="0BFCA1A1" w14:textId="77777777" w:rsidR="001C64E7" w:rsidRDefault="001C64E7" w:rsidP="00F153F0">
      <w:pPr>
        <w:spacing w:after="0" w:line="240" w:lineRule="auto"/>
      </w:pPr>
    </w:p>
    <w:p w14:paraId="4FDC980B" w14:textId="6B829EF3" w:rsidR="00FB4424" w:rsidRDefault="00F153F0" w:rsidP="00F153F0">
      <w:pPr>
        <w:spacing w:after="0" w:line="240" w:lineRule="auto"/>
      </w:pPr>
      <w:r w:rsidRPr="00DA20C9">
        <w:rPr>
          <w:b/>
          <w:bCs/>
        </w:rPr>
        <w:t>Organiser Contact</w:t>
      </w:r>
      <w:r w:rsidR="00DA20C9">
        <w:rPr>
          <w:b/>
          <w:bCs/>
        </w:rPr>
        <w:t xml:space="preserve"> </w:t>
      </w:r>
      <w:r w:rsidR="00DA20C9">
        <w:rPr>
          <w:b/>
          <w:bCs/>
        </w:rPr>
        <w:tab/>
      </w:r>
      <w:r w:rsidR="001C64E7">
        <w:t>07967 976059</w:t>
      </w:r>
      <w:r w:rsidR="00DA20C9">
        <w:tab/>
      </w:r>
      <w:r w:rsidR="00DA20C9">
        <w:tab/>
      </w:r>
      <w:r w:rsidR="001C64E7">
        <w:t>jason.inman@wirepost.co.uk</w:t>
      </w:r>
    </w:p>
    <w:sectPr w:rsidR="00FB4424" w:rsidSect="00EC073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8F7"/>
    <w:multiLevelType w:val="multilevel"/>
    <w:tmpl w:val="A0C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3F9A"/>
    <w:multiLevelType w:val="multilevel"/>
    <w:tmpl w:val="551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E0750"/>
    <w:multiLevelType w:val="hybridMultilevel"/>
    <w:tmpl w:val="B7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321B4"/>
    <w:multiLevelType w:val="hybridMultilevel"/>
    <w:tmpl w:val="444A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0"/>
    <w:rsid w:val="00194473"/>
    <w:rsid w:val="001C64E7"/>
    <w:rsid w:val="001D5447"/>
    <w:rsid w:val="00220645"/>
    <w:rsid w:val="00294D7D"/>
    <w:rsid w:val="00351112"/>
    <w:rsid w:val="00545067"/>
    <w:rsid w:val="00605CFA"/>
    <w:rsid w:val="00617487"/>
    <w:rsid w:val="007F2E18"/>
    <w:rsid w:val="00A301E5"/>
    <w:rsid w:val="00AB08F8"/>
    <w:rsid w:val="00B56504"/>
    <w:rsid w:val="00DA20C9"/>
    <w:rsid w:val="00EC0735"/>
    <w:rsid w:val="00F153F0"/>
    <w:rsid w:val="00F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15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3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C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15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3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C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Gristwood</dc:creator>
  <cp:keywords/>
  <dc:description/>
  <cp:lastModifiedBy>Jason Inman</cp:lastModifiedBy>
  <cp:revision>4</cp:revision>
  <cp:lastPrinted>2024-02-27T22:29:00Z</cp:lastPrinted>
  <dcterms:created xsi:type="dcterms:W3CDTF">2024-06-11T17:22:00Z</dcterms:created>
  <dcterms:modified xsi:type="dcterms:W3CDTF">2024-06-16T16:46:00Z</dcterms:modified>
</cp:coreProperties>
</file>